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CO"/>
        </w:rPr>
      </w:pPr>
      <w:r w:rsidRPr="003F7D7B">
        <w:rPr>
          <w:rFonts w:ascii="Bell MT" w:eastAsia="Times New Roman" w:hAnsi="Bell MT" w:cs="Times New Roman"/>
          <w:b/>
          <w:bCs/>
          <w:color w:val="FF6600"/>
          <w:sz w:val="24"/>
          <w:szCs w:val="24"/>
          <w:lang w:eastAsia="es-CO"/>
        </w:rPr>
        <w:t xml:space="preserve">P r o c e d i m i e n t </w:t>
      </w:r>
      <w:proofErr w:type="gramStart"/>
      <w:r w:rsidRPr="003F7D7B">
        <w:rPr>
          <w:rFonts w:ascii="Bell MT" w:eastAsia="Times New Roman" w:hAnsi="Bell MT" w:cs="Times New Roman"/>
          <w:b/>
          <w:bCs/>
          <w:color w:val="FF6600"/>
          <w:sz w:val="24"/>
          <w:szCs w:val="24"/>
          <w:lang w:eastAsia="es-CO"/>
        </w:rPr>
        <w:t>o :</w:t>
      </w:r>
      <w:proofErr w:type="gramEnd"/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4"/>
          <w:szCs w:val="24"/>
          <w:lang w:eastAsia="es-CO"/>
        </w:rPr>
      </w:pPr>
      <w:r w:rsidRPr="003F7D7B">
        <w:rPr>
          <w:rFonts w:ascii="Bell MT" w:eastAsia="Times New Roman" w:hAnsi="Bell MT" w:cs="Times New Roman"/>
          <w:b/>
          <w:bCs/>
          <w:color w:val="FF6600"/>
          <w:sz w:val="24"/>
          <w:szCs w:val="24"/>
          <w:lang w:eastAsia="es-CO"/>
        </w:rPr>
        <w:t>1.</w:t>
      </w:r>
      <w:r w:rsidRPr="00D6793B">
        <w:rPr>
          <w:rFonts w:ascii="Bell MT" w:eastAsia="Times New Roman" w:hAnsi="Bell MT" w:cs="Times New Roman"/>
          <w:color w:val="000000"/>
          <w:sz w:val="24"/>
          <w:szCs w:val="24"/>
          <w:lang w:eastAsia="es-CO"/>
        </w:rPr>
        <w:t> </w:t>
      </w:r>
      <w:r w:rsidRPr="003F7D7B">
        <w:rPr>
          <w:rFonts w:ascii="Bell MT" w:eastAsia="Times New Roman" w:hAnsi="Bell MT" w:cs="Times New Roman"/>
          <w:color w:val="000000"/>
          <w:sz w:val="24"/>
          <w:szCs w:val="24"/>
          <w:lang w:eastAsia="es-CO"/>
        </w:rPr>
        <w:t> Se multiplican los signos entre si (aplicando la "ley de los signos")</w:t>
      </w:r>
      <w:r w:rsidR="00D6793B" w:rsidRPr="00D6793B">
        <w:rPr>
          <w:rFonts w:ascii="Times New Roman" w:eastAsia="Times New Roman" w:hAnsi="Times New Roman" w:cs="Times New Roman"/>
          <w:color w:val="080000"/>
          <w:sz w:val="24"/>
          <w:szCs w:val="24"/>
          <w:lang w:eastAsia="es-CO"/>
        </w:rPr>
        <w:t xml:space="preserve">      </w:t>
      </w:r>
      <w:r w:rsidRPr="003F7D7B">
        <w:rPr>
          <w:rFonts w:ascii="Bell MT" w:eastAsia="Times New Roman" w:hAnsi="Bell MT" w:cs="Times New Roman"/>
          <w:b/>
          <w:bCs/>
          <w:color w:val="FF6600"/>
          <w:sz w:val="24"/>
          <w:szCs w:val="24"/>
          <w:lang w:eastAsia="es-CO"/>
        </w:rPr>
        <w:t>2.</w:t>
      </w:r>
      <w:r w:rsidRPr="00D6793B">
        <w:rPr>
          <w:rFonts w:ascii="Bell MT" w:eastAsia="Times New Roman" w:hAnsi="Bell MT" w:cs="Times New Roman"/>
          <w:color w:val="000000"/>
          <w:sz w:val="24"/>
          <w:szCs w:val="24"/>
          <w:lang w:eastAsia="es-CO"/>
        </w:rPr>
        <w:t> </w:t>
      </w:r>
      <w:r w:rsidRPr="003F7D7B">
        <w:rPr>
          <w:rFonts w:ascii="Bell MT" w:eastAsia="Times New Roman" w:hAnsi="Bell MT" w:cs="Times New Roman"/>
          <w:color w:val="000000"/>
          <w:sz w:val="24"/>
          <w:szCs w:val="24"/>
          <w:lang w:eastAsia="es-CO"/>
        </w:rPr>
        <w:t> Se multiplican los coeficientes numéricos</w:t>
      </w:r>
      <w:r w:rsidRPr="003F7D7B">
        <w:rPr>
          <w:rFonts w:ascii="Bell MT" w:eastAsia="Times New Roman" w:hAnsi="Bell MT" w:cs="Times New Roman"/>
          <w:b/>
          <w:bCs/>
          <w:color w:val="FF0033"/>
          <w:sz w:val="24"/>
          <w:szCs w:val="24"/>
          <w:lang w:eastAsia="es-CO"/>
        </w:rPr>
        <w:t>3.</w:t>
      </w:r>
      <w:r w:rsidRPr="00D6793B">
        <w:rPr>
          <w:rFonts w:ascii="Bell MT" w:eastAsia="Times New Roman" w:hAnsi="Bell MT" w:cs="Times New Roman"/>
          <w:color w:val="000000"/>
          <w:sz w:val="24"/>
          <w:szCs w:val="24"/>
          <w:lang w:eastAsia="es-CO"/>
        </w:rPr>
        <w:t> </w:t>
      </w:r>
      <w:r w:rsidRPr="003F7D7B">
        <w:rPr>
          <w:rFonts w:ascii="Bell MT" w:eastAsia="Times New Roman" w:hAnsi="Bell MT" w:cs="Times New Roman"/>
          <w:color w:val="000000"/>
          <w:sz w:val="24"/>
          <w:szCs w:val="24"/>
          <w:lang w:eastAsia="es-CO"/>
        </w:rPr>
        <w:t> Se multiplica la parte literal: "para multiplicar potencias de la misma base, se escribe la base común y se eleva a un exponente igual a la suma de los exponentes de los factores"</w:t>
      </w: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  <w:sectPr w:rsidR="00D6793B" w:rsidSect="00D6793B">
          <w:pgSz w:w="18711" w:h="12242" w:orient="landscape" w:code="1"/>
          <w:pgMar w:top="567" w:right="567" w:bottom="567" w:left="567" w:header="709" w:footer="709" w:gutter="0"/>
          <w:cols w:space="708"/>
          <w:docGrid w:linePitch="360"/>
        </w:sectPr>
      </w:pPr>
    </w:p>
    <w:p w:rsidR="003F7D7B" w:rsidRP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b/>
          <w:color w:val="080000"/>
          <w:sz w:val="20"/>
          <w:szCs w:val="20"/>
          <w:u w:val="single"/>
          <w:lang w:eastAsia="es-CO"/>
        </w:rPr>
      </w:pPr>
      <w:r w:rsidRPr="00D6793B">
        <w:rPr>
          <w:rFonts w:ascii="Times New Roman" w:eastAsia="Times New Roman" w:hAnsi="Times New Roman" w:cs="Times New Roman"/>
          <w:b/>
          <w:color w:val="080000"/>
          <w:sz w:val="20"/>
          <w:szCs w:val="20"/>
          <w:u w:val="single"/>
          <w:lang w:eastAsia="es-CO"/>
        </w:rPr>
        <w:lastRenderedPageBreak/>
        <w:t>Ejercicio 35</w:t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3A063F91" wp14:editId="1CC169E1">
            <wp:extent cx="3086100" cy="657225"/>
            <wp:effectExtent l="0" t="0" r="0" b="9525"/>
            <wp:docPr id="42" name="Imagen 42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7B">
        <w:rPr>
          <w:rFonts w:ascii="Times New Roman" w:eastAsia="Times New Roman" w:hAnsi="Times New Roman" w:cs="Times New Roman"/>
          <w:noProof/>
          <w:color w:val="080000"/>
          <w:sz w:val="20"/>
          <w:szCs w:val="20"/>
          <w:lang w:eastAsia="es-CO"/>
        </w:rPr>
        <w:drawing>
          <wp:inline distT="0" distB="0" distL="0" distR="0" wp14:anchorId="4307AC2A" wp14:editId="18648F6B">
            <wp:extent cx="9525" cy="104775"/>
            <wp:effectExtent l="0" t="0" r="9525" b="9525"/>
            <wp:docPr id="38" name="Imagen 38" descr="http://www.calculo21.or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lculo21.org/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64DEAC46" wp14:editId="4D83E04E">
            <wp:extent cx="3324225" cy="657225"/>
            <wp:effectExtent l="0" t="0" r="9525" b="9525"/>
            <wp:docPr id="37" name="Imagen 37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740F93C" wp14:editId="72A65806">
            <wp:extent cx="3705225" cy="657225"/>
            <wp:effectExtent l="0" t="0" r="9525" b="9525"/>
            <wp:docPr id="32" name="Imagen 32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728BC73A" wp14:editId="7766EF62">
            <wp:extent cx="2133600" cy="685800"/>
            <wp:effectExtent l="0" t="0" r="0" b="0"/>
            <wp:docPr id="27" name="Imagen 27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42FA716C" wp14:editId="1CDE0897">
            <wp:extent cx="3781425" cy="762000"/>
            <wp:effectExtent l="0" t="0" r="9525" b="0"/>
            <wp:docPr id="22" name="Imagen 22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0CFC3FDB" wp14:editId="442A7479">
            <wp:extent cx="3457575" cy="762000"/>
            <wp:effectExtent l="0" t="0" r="9525" b="0"/>
            <wp:docPr id="17" name="Imagen 17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2BC31D7A" wp14:editId="774E8ACA">
            <wp:extent cx="3609975" cy="762000"/>
            <wp:effectExtent l="0" t="0" r="9525" b="0"/>
            <wp:docPr id="12" name="Imagen 12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es-CO"/>
        </w:rPr>
        <w:drawing>
          <wp:inline distT="0" distB="0" distL="0" distR="0" wp14:anchorId="1B2F4D70" wp14:editId="00BA8474">
            <wp:extent cx="4333875" cy="762000"/>
            <wp:effectExtent l="0" t="0" r="9525" b="0"/>
            <wp:docPr id="7" name="Imagen 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r w:rsidRPr="00D6793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es-CO"/>
        </w:rPr>
        <w:t xml:space="preserve">Ejercicio 36  </w:t>
      </w:r>
      <w:r w:rsidRPr="003F7D7B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  <w:bookmarkStart w:id="0" w:name="1"/>
      <w:r w:rsidRPr="00D6793B">
        <w:rPr>
          <w:rFonts w:ascii="Times New Roman" w:eastAsia="Times New Roman" w:hAnsi="Times New Roman" w:cs="Times New Roman"/>
          <w:noProof/>
          <w:sz w:val="20"/>
          <w:szCs w:val="20"/>
          <w:lang w:eastAsia="es-CO"/>
        </w:rPr>
        <w:drawing>
          <wp:inline distT="0" distB="0" distL="0" distR="0" wp14:anchorId="25C8E542" wp14:editId="270FD1E5">
            <wp:extent cx="9525" cy="9525"/>
            <wp:effectExtent l="0" t="0" r="0" b="0"/>
            <wp:docPr id="56" name="Imagen 56" descr="http://www.calculo21.or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calculo21.org/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F7D7B">
        <w:rPr>
          <w:rFonts w:ascii="Times New Roman" w:eastAsia="Times New Roman" w:hAnsi="Times New Roman" w:cs="Times New Roman"/>
          <w:sz w:val="20"/>
          <w:szCs w:val="20"/>
          <w:lang w:eastAsia="es-CO"/>
        </w:rPr>
        <w:t>1</w:t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15471405" wp14:editId="62D7CFFB">
            <wp:extent cx="1952625" cy="714375"/>
            <wp:effectExtent l="0" t="0" r="9525" b="9525"/>
            <wp:docPr id="55" name="Imagen 5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0C52AF4F" wp14:editId="5B1C20B2">
            <wp:extent cx="2581275" cy="714375"/>
            <wp:effectExtent l="0" t="0" r="9525" b="9525"/>
            <wp:docPr id="53" name="Imagen 53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2962352" wp14:editId="64D5DD40">
            <wp:extent cx="2686050" cy="714375"/>
            <wp:effectExtent l="0" t="0" r="0" b="9525"/>
            <wp:docPr id="51" name="Imagen 51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7B95BFA1" wp14:editId="3AE58C75">
            <wp:extent cx="2686050" cy="714375"/>
            <wp:effectExtent l="0" t="0" r="0" b="9525"/>
            <wp:docPr id="49" name="Imagen 49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134A3FD8" wp14:editId="2280050E">
            <wp:extent cx="3105150" cy="714375"/>
            <wp:effectExtent l="0" t="0" r="0" b="9525"/>
            <wp:docPr id="47" name="Imagen 47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244EBDC8" wp14:editId="7BD3775F">
            <wp:extent cx="3105150" cy="714375"/>
            <wp:effectExtent l="0" t="0" r="0" b="9525"/>
            <wp:docPr id="45" name="Imagen 45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7A976FEB" wp14:editId="1EAD86AE">
            <wp:extent cx="3429000" cy="714375"/>
            <wp:effectExtent l="0" t="0" r="0" b="9525"/>
            <wp:docPr id="43" name="Imagen 43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3F7D7B" w:rsidRPr="00D6793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b/>
          <w:color w:val="080000"/>
          <w:sz w:val="20"/>
          <w:szCs w:val="20"/>
          <w:u w:val="single"/>
          <w:lang w:eastAsia="es-CO"/>
        </w:rPr>
      </w:pPr>
      <w:r w:rsidRPr="00D6793B">
        <w:rPr>
          <w:rFonts w:ascii="Times New Roman" w:eastAsia="Times New Roman" w:hAnsi="Times New Roman" w:cs="Times New Roman"/>
          <w:b/>
          <w:color w:val="080000"/>
          <w:sz w:val="20"/>
          <w:szCs w:val="20"/>
          <w:u w:val="single"/>
          <w:lang w:eastAsia="es-CO"/>
        </w:rPr>
        <w:lastRenderedPageBreak/>
        <w:t>Ejercicio 37</w:t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br/>
      </w: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021481E1" wp14:editId="67C73ED9">
            <wp:extent cx="3171825" cy="1076325"/>
            <wp:effectExtent l="0" t="0" r="9525" b="9525"/>
            <wp:docPr id="95" name="Imagen 9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61C2E7D2" wp14:editId="0D443DBB">
            <wp:extent cx="3133725" cy="1076325"/>
            <wp:effectExtent l="0" t="0" r="9525" b="9525"/>
            <wp:docPr id="90" name="Imagen 90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0E00EBA1" wp14:editId="545C37E9">
            <wp:extent cx="3581400" cy="1076325"/>
            <wp:effectExtent l="0" t="0" r="0" b="9525"/>
            <wp:docPr id="85" name="Imagen 85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70D9B6DD" wp14:editId="6B493897">
            <wp:extent cx="3438525" cy="1076325"/>
            <wp:effectExtent l="0" t="0" r="9525" b="9525"/>
            <wp:docPr id="80" name="Imagen 8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P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3F7D7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730CDFE1" wp14:editId="4FF5B1A6">
            <wp:extent cx="3476625" cy="1076325"/>
            <wp:effectExtent l="0" t="0" r="9525" b="9525"/>
            <wp:docPr id="78" name="Imagen 78" descr="MathType 6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MathType 6.0 Equati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7B" w:rsidRDefault="003F7D7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Default="00D6793B" w:rsidP="003F7D7B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</w:p>
    <w:p w:rsidR="00D6793B" w:rsidRPr="00D6793B" w:rsidRDefault="00D6793B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color w:val="FF8000"/>
          <w:lang w:eastAsia="es-CO"/>
        </w:rPr>
        <w:lastRenderedPageBreak/>
        <w:t>3.2.- Multiplicación algebraica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anchor distT="0" distB="0" distL="0" distR="0" simplePos="0" relativeHeight="251658240" behindDoc="0" locked="0" layoutInCell="1" allowOverlap="0" wp14:anchorId="48365A68" wp14:editId="683710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1171575"/>
            <wp:effectExtent l="0" t="0" r="9525" b="9525"/>
            <wp:wrapSquare wrapText="bothSides"/>
            <wp:docPr id="108" name="Imagen 108" descr="http://tiempodeexito.com/algebra/images/observ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empodeexito.com/algebra/images/observar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93B">
        <w:rPr>
          <w:rFonts w:eastAsia="Times New Roman" w:cstheme="minorHAnsi"/>
          <w:lang w:eastAsia="es-CO"/>
        </w:rPr>
        <w:t xml:space="preserve">La multiplicación es una operación que tiene por objeto, dadas dos cantidades llamadas </w:t>
      </w:r>
      <w:proofErr w:type="gramStart"/>
      <w:r w:rsidRPr="00D6793B">
        <w:rPr>
          <w:rFonts w:eastAsia="Times New Roman" w:cstheme="minorHAnsi"/>
          <w:lang w:eastAsia="es-CO"/>
        </w:rPr>
        <w:t>multiplicando y multiplicador</w:t>
      </w:r>
      <w:proofErr w:type="gramEnd"/>
      <w:r w:rsidRPr="00D6793B">
        <w:rPr>
          <w:rFonts w:eastAsia="Times New Roman" w:cstheme="minorHAnsi"/>
          <w:lang w:eastAsia="es-CO"/>
        </w:rPr>
        <w:t xml:space="preserve">, hallar una tercera cantidad, llamada producto, que sea respecto del </w:t>
      </w:r>
      <w:proofErr w:type="spellStart"/>
      <w:r w:rsidRPr="00D6793B">
        <w:rPr>
          <w:rFonts w:eastAsia="Times New Roman" w:cstheme="minorHAnsi"/>
          <w:lang w:eastAsia="es-CO"/>
        </w:rPr>
        <w:t>miltiplicado</w:t>
      </w:r>
      <w:proofErr w:type="spellEnd"/>
      <w:r w:rsidRPr="00D6793B">
        <w:rPr>
          <w:rFonts w:eastAsia="Times New Roman" w:cstheme="minorHAnsi"/>
          <w:lang w:eastAsia="es-CO"/>
        </w:rPr>
        <w:t xml:space="preserve">, en valor absoluto y signo, lo que el </w:t>
      </w:r>
      <w:proofErr w:type="spellStart"/>
      <w:r w:rsidRPr="00D6793B">
        <w:rPr>
          <w:rFonts w:eastAsia="Times New Roman" w:cstheme="minorHAnsi"/>
          <w:lang w:eastAsia="es-CO"/>
        </w:rPr>
        <w:t>mutiplicador</w:t>
      </w:r>
      <w:proofErr w:type="spellEnd"/>
      <w:r w:rsidRPr="00D6793B">
        <w:rPr>
          <w:rFonts w:eastAsia="Times New Roman" w:cstheme="minorHAnsi"/>
          <w:lang w:eastAsia="es-CO"/>
        </w:rPr>
        <w:t xml:space="preserve"> es respecto de la </w:t>
      </w:r>
      <w:proofErr w:type="spellStart"/>
      <w:r w:rsidRPr="00D6793B">
        <w:rPr>
          <w:rFonts w:eastAsia="Times New Roman" w:cstheme="minorHAnsi"/>
          <w:lang w:eastAsia="es-CO"/>
        </w:rPr>
        <w:t>unodad</w:t>
      </w:r>
      <w:proofErr w:type="spellEnd"/>
      <w:r w:rsidRPr="00D6793B">
        <w:rPr>
          <w:rFonts w:eastAsia="Times New Roman" w:cstheme="minorHAnsi"/>
          <w:lang w:eastAsia="es-CO"/>
        </w:rPr>
        <w:t xml:space="preserve"> positiva.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El multiplicando y el multiplicador son llamados factores del producto.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El orden de los factores no altera el producto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 xml:space="preserve">Observa la ley de los signos, exponentes, coeficientes para la </w:t>
      </w:r>
      <w:proofErr w:type="spellStart"/>
      <w:r w:rsidRPr="00D6793B">
        <w:rPr>
          <w:rFonts w:eastAsia="Times New Roman" w:cstheme="minorHAnsi"/>
          <w:lang w:eastAsia="es-CO"/>
        </w:rPr>
        <w:t>Multipliación</w:t>
      </w:r>
      <w:proofErr w:type="spellEnd"/>
      <w:r w:rsidRPr="00D6793B">
        <w:rPr>
          <w:rFonts w:eastAsia="Times New Roman" w:cstheme="minorHAnsi"/>
          <w:lang w:eastAsia="es-CO"/>
        </w:rPr>
        <w:t>.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b/>
          <w:bCs/>
          <w:lang w:eastAsia="es-CO"/>
        </w:rPr>
        <w:t>La ley de los signos para la multiplicación es:</w:t>
      </w:r>
      <w:r w:rsidRPr="00D6793B">
        <w:rPr>
          <w:rFonts w:eastAsia="Times New Roman" w:cstheme="minorHAnsi"/>
          <w:lang w:eastAsia="es-CO"/>
        </w:rPr>
        <w:t> Signos iguales dan </w:t>
      </w:r>
      <w:r w:rsidRPr="00D6793B">
        <w:rPr>
          <w:rFonts w:eastAsia="Times New Roman" w:cstheme="minorHAnsi"/>
          <w:b/>
          <w:bCs/>
          <w:lang w:eastAsia="es-CO"/>
        </w:rPr>
        <w:t>+</w:t>
      </w:r>
      <w:r w:rsidRPr="00D6793B">
        <w:rPr>
          <w:rFonts w:eastAsia="Times New Roman" w:cstheme="minorHAnsi"/>
          <w:lang w:eastAsia="es-CO"/>
        </w:rPr>
        <w:t xml:space="preserve"> y signos </w:t>
      </w:r>
      <w:proofErr w:type="spellStart"/>
      <w:r w:rsidRPr="00D6793B">
        <w:rPr>
          <w:rFonts w:eastAsia="Times New Roman" w:cstheme="minorHAnsi"/>
          <w:lang w:eastAsia="es-CO"/>
        </w:rPr>
        <w:t>doferentes</w:t>
      </w:r>
      <w:proofErr w:type="spellEnd"/>
      <w:r w:rsidRPr="00D6793B">
        <w:rPr>
          <w:rFonts w:eastAsia="Times New Roman" w:cstheme="minorHAnsi"/>
          <w:lang w:eastAsia="es-CO"/>
        </w:rPr>
        <w:t xml:space="preserve"> dan </w:t>
      </w:r>
      <w:r w:rsidRPr="00D6793B">
        <w:rPr>
          <w:rFonts w:eastAsia="Times New Roman" w:cstheme="minorHAnsi"/>
          <w:b/>
          <w:bCs/>
          <w:lang w:eastAsia="es-CO"/>
        </w:rPr>
        <w:t>-</w:t>
      </w:r>
    </w:p>
    <w:p w:rsidR="00D6793B" w:rsidRPr="00D6793B" w:rsidRDefault="00D6793B" w:rsidP="00032E23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O sea:</w:t>
      </w:r>
      <w:r w:rsidR="00032E23">
        <w:rPr>
          <w:rFonts w:eastAsia="Times New Roman" w:cstheme="minorHAnsi"/>
          <w:lang w:eastAsia="es-CO"/>
        </w:rPr>
        <w:t xml:space="preserve">     </w:t>
      </w:r>
      <w:r w:rsidRPr="00D6793B">
        <w:rPr>
          <w:rFonts w:eastAsia="Times New Roman" w:cstheme="minorHAnsi"/>
          <w:lang w:eastAsia="es-CO"/>
        </w:rPr>
        <w:t>+ por + da +</w:t>
      </w:r>
      <w:r w:rsidR="00032E23">
        <w:rPr>
          <w:rFonts w:eastAsia="Times New Roman" w:cstheme="minorHAnsi"/>
          <w:lang w:eastAsia="es-CO"/>
        </w:rPr>
        <w:t xml:space="preserve">         </w:t>
      </w:r>
      <w:r w:rsidRPr="00D6793B">
        <w:rPr>
          <w:rFonts w:eastAsia="Times New Roman" w:cstheme="minorHAnsi"/>
          <w:lang w:eastAsia="es-CO"/>
        </w:rPr>
        <w:t>- por - da +</w:t>
      </w:r>
    </w:p>
    <w:p w:rsidR="00D6793B" w:rsidRPr="00D6793B" w:rsidRDefault="00032E23" w:rsidP="00032E23">
      <w:pPr>
        <w:spacing w:after="0" w:line="240" w:lineRule="auto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 xml:space="preserve">               </w:t>
      </w:r>
      <w:r w:rsidR="00D6793B" w:rsidRPr="00D6793B">
        <w:rPr>
          <w:rFonts w:eastAsia="Times New Roman" w:cstheme="minorHAnsi"/>
          <w:lang w:eastAsia="es-CO"/>
        </w:rPr>
        <w:t xml:space="preserve">+ </w:t>
      </w:r>
      <w:proofErr w:type="gramStart"/>
      <w:r w:rsidR="00D6793B" w:rsidRPr="00D6793B">
        <w:rPr>
          <w:rFonts w:eastAsia="Times New Roman" w:cstheme="minorHAnsi"/>
          <w:lang w:eastAsia="es-CO"/>
        </w:rPr>
        <w:t>por</w:t>
      </w:r>
      <w:proofErr w:type="gramEnd"/>
      <w:r w:rsidR="00D6793B" w:rsidRPr="00D6793B">
        <w:rPr>
          <w:rFonts w:eastAsia="Times New Roman" w:cstheme="minorHAnsi"/>
          <w:lang w:eastAsia="es-CO"/>
        </w:rPr>
        <w:t xml:space="preserve"> - da -</w:t>
      </w:r>
      <w:r>
        <w:rPr>
          <w:rFonts w:eastAsia="Times New Roman" w:cstheme="minorHAnsi"/>
          <w:lang w:eastAsia="es-CO"/>
        </w:rPr>
        <w:t xml:space="preserve">             </w:t>
      </w:r>
      <w:r w:rsidR="00D6793B" w:rsidRPr="00D6793B">
        <w:rPr>
          <w:rFonts w:eastAsia="Times New Roman" w:cstheme="minorHAnsi"/>
          <w:lang w:eastAsia="es-CO"/>
        </w:rPr>
        <w:t>- por + da -</w:t>
      </w:r>
    </w:p>
    <w:p w:rsidR="00D6793B" w:rsidRPr="00D6793B" w:rsidRDefault="00032E23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C4DC481" wp14:editId="1E783D8A">
            <wp:simplePos x="0" y="0"/>
            <wp:positionH relativeFrom="column">
              <wp:posOffset>659130</wp:posOffset>
            </wp:positionH>
            <wp:positionV relativeFrom="paragraph">
              <wp:posOffset>135255</wp:posOffset>
            </wp:positionV>
            <wp:extent cx="1276350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278" y="21051"/>
                <wp:lineTo x="21278" y="0"/>
                <wp:lineTo x="0" y="0"/>
              </wp:wrapPolygon>
            </wp:wrapThrough>
            <wp:docPr id="106" name="Imagen 106" descr="http://tiempodeexito.com/algebra/images/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tiempodeexito.com/algebra/images/m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3B"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D6793B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</w:p>
    <w:p w:rsidR="00D6793B" w:rsidRPr="00D6793B" w:rsidRDefault="00032E23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29B5DC52" wp14:editId="40D1ED3C">
            <wp:simplePos x="0" y="0"/>
            <wp:positionH relativeFrom="column">
              <wp:posOffset>792480</wp:posOffset>
            </wp:positionH>
            <wp:positionV relativeFrom="paragraph">
              <wp:posOffset>38100</wp:posOffset>
            </wp:positionV>
            <wp:extent cx="1504950" cy="487045"/>
            <wp:effectExtent l="0" t="0" r="0" b="8255"/>
            <wp:wrapThrough wrapText="bothSides">
              <wp:wrapPolygon edited="0">
                <wp:start x="0" y="0"/>
                <wp:lineTo x="0" y="21121"/>
                <wp:lineTo x="21327" y="21121"/>
                <wp:lineTo x="21327" y="0"/>
                <wp:lineTo x="0" y="0"/>
              </wp:wrapPolygon>
            </wp:wrapThrough>
            <wp:docPr id="105" name="Imagen 105" descr="http://tiempodeexito.com/algebra/images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tiempodeexito.com/algebra/images/m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3B"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D6793B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</w:p>
    <w:p w:rsidR="00D6793B" w:rsidRPr="00D6793B" w:rsidRDefault="00032E23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73EE86BC" wp14:editId="20B3CD8A">
            <wp:simplePos x="0" y="0"/>
            <wp:positionH relativeFrom="column">
              <wp:posOffset>659130</wp:posOffset>
            </wp:positionH>
            <wp:positionV relativeFrom="paragraph">
              <wp:posOffset>-1270</wp:posOffset>
            </wp:positionV>
            <wp:extent cx="1485900" cy="480695"/>
            <wp:effectExtent l="0" t="0" r="0" b="0"/>
            <wp:wrapThrough wrapText="bothSides">
              <wp:wrapPolygon edited="0">
                <wp:start x="0" y="0"/>
                <wp:lineTo x="0" y="20544"/>
                <wp:lineTo x="21323" y="20544"/>
                <wp:lineTo x="21323" y="0"/>
                <wp:lineTo x="0" y="0"/>
              </wp:wrapPolygon>
            </wp:wrapThrough>
            <wp:docPr id="104" name="Imagen 104" descr="http://tiempodeexito.com/algebra/images/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tiempodeexito.com/algebra/images/m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3B"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032E23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1DB95A20" wp14:editId="6AC3366B">
            <wp:simplePos x="0" y="0"/>
            <wp:positionH relativeFrom="column">
              <wp:posOffset>659130</wp:posOffset>
            </wp:positionH>
            <wp:positionV relativeFrom="paragraph">
              <wp:posOffset>122555</wp:posOffset>
            </wp:positionV>
            <wp:extent cx="1371600" cy="443865"/>
            <wp:effectExtent l="0" t="0" r="0" b="0"/>
            <wp:wrapThrough wrapText="bothSides">
              <wp:wrapPolygon edited="0">
                <wp:start x="0" y="0"/>
                <wp:lineTo x="0" y="20395"/>
                <wp:lineTo x="21300" y="20395"/>
                <wp:lineTo x="21300" y="0"/>
                <wp:lineTo x="0" y="0"/>
              </wp:wrapPolygon>
            </wp:wrapThrough>
            <wp:docPr id="103" name="Imagen 103" descr="http://tiempodeexito.com/algebra/images/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tiempodeexito.com/algebra/images/m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Ejemplo:</w:t>
      </w:r>
      <w:r w:rsidR="00032E23" w:rsidRPr="00032E23">
        <w:rPr>
          <w:rFonts w:eastAsia="Times New Roman" w:cstheme="minorHAnsi"/>
          <w:noProof/>
          <w:lang w:eastAsia="es-CO"/>
        </w:rPr>
        <w:t xml:space="preserve"> </w:t>
      </w:r>
    </w:p>
    <w:p w:rsidR="00D6793B" w:rsidRPr="00D6793B" w:rsidRDefault="00D6793B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</w:p>
    <w:p w:rsidR="00D6793B" w:rsidRPr="00D6793B" w:rsidRDefault="00032E23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79FF15E9" wp14:editId="49F88015">
            <wp:simplePos x="0" y="0"/>
            <wp:positionH relativeFrom="column">
              <wp:posOffset>741680</wp:posOffset>
            </wp:positionH>
            <wp:positionV relativeFrom="paragraph">
              <wp:posOffset>-74295</wp:posOffset>
            </wp:positionV>
            <wp:extent cx="202057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383" y="21159"/>
                <wp:lineTo x="21383" y="0"/>
                <wp:lineTo x="0" y="0"/>
              </wp:wrapPolygon>
            </wp:wrapThrough>
            <wp:docPr id="102" name="Imagen 102" descr="http://tiempodeexito.com/algebra/images/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tiempodeexito.com/algebra/images/m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3B"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032E23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23D654DB" wp14:editId="708218D7">
            <wp:simplePos x="0" y="0"/>
            <wp:positionH relativeFrom="column">
              <wp:posOffset>627380</wp:posOffset>
            </wp:positionH>
            <wp:positionV relativeFrom="paragraph">
              <wp:posOffset>161290</wp:posOffset>
            </wp:positionV>
            <wp:extent cx="1819275" cy="420370"/>
            <wp:effectExtent l="0" t="0" r="9525" b="0"/>
            <wp:wrapThrough wrapText="bothSides">
              <wp:wrapPolygon edited="0">
                <wp:start x="0" y="0"/>
                <wp:lineTo x="0" y="20556"/>
                <wp:lineTo x="21487" y="20556"/>
                <wp:lineTo x="21487" y="0"/>
                <wp:lineTo x="0" y="0"/>
              </wp:wrapPolygon>
            </wp:wrapThrough>
            <wp:docPr id="101" name="Imagen 101" descr="http://tiempodeexito.com/algebra/images/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tiempodeexito.com/algebra/images/m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Ejemplo:</w:t>
      </w:r>
    </w:p>
    <w:p w:rsidR="00032E23" w:rsidRDefault="00032E23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b/>
          <w:bCs/>
          <w:lang w:eastAsia="es-CO"/>
        </w:rPr>
        <w:t>La ley de los exponentes para la multiplicación es:</w:t>
      </w:r>
      <w:r w:rsidRPr="00D6793B">
        <w:rPr>
          <w:rFonts w:eastAsia="Times New Roman" w:cstheme="minorHAnsi"/>
          <w:lang w:eastAsia="es-CO"/>
        </w:rPr>
        <w:t> para multiplicar potencias de la misma base se escribe la misma base y se pone por exponente la suma de los exponentes de los factores.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D6793B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  <w:bookmarkStart w:id="1" w:name="_GoBack"/>
      <w:r w:rsidRPr="00D6793B">
        <w:rPr>
          <w:rFonts w:eastAsia="Times New Roman" w:cstheme="minorHAnsi"/>
          <w:noProof/>
          <w:lang w:eastAsia="es-CO"/>
        </w:rPr>
        <w:drawing>
          <wp:inline distT="0" distB="0" distL="0" distR="0" wp14:anchorId="2CBC1B4D" wp14:editId="47702EEA">
            <wp:extent cx="2381250" cy="704850"/>
            <wp:effectExtent l="0" t="0" r="0" b="0"/>
            <wp:docPr id="100" name="Imagen 100" descr="http://tiempodeexito.com/algebra/images/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tiempodeexito.com/algebra/images/m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D6793B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inline distT="0" distB="0" distL="0" distR="0" wp14:anchorId="35C4ADF6" wp14:editId="55527FDF">
            <wp:extent cx="2381250" cy="704850"/>
            <wp:effectExtent l="0" t="0" r="0" b="0"/>
            <wp:docPr id="99" name="Imagen 99" descr="http://tiempodeexito.com/algebra/images/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tiempodeexito.com/algebra/images/m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b/>
          <w:bCs/>
          <w:lang w:eastAsia="es-CO"/>
        </w:rPr>
        <w:t>La ley de los coeficientes para la multiplicación es:</w:t>
      </w:r>
      <w:r w:rsidRPr="00D6793B">
        <w:rPr>
          <w:rFonts w:eastAsia="Times New Roman" w:cstheme="minorHAnsi"/>
          <w:lang w:eastAsia="es-CO"/>
        </w:rPr>
        <w:t> El coeficiente del producto de dos factores es el producto de los coeficientes de los coeficientes de los factores.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D6793B" w:rsidP="00032E23">
      <w:pPr>
        <w:spacing w:after="0" w:line="240" w:lineRule="auto"/>
        <w:jc w:val="center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inline distT="0" distB="0" distL="0" distR="0" wp14:anchorId="77C96DF5" wp14:editId="058C3B15">
            <wp:extent cx="1114425" cy="392702"/>
            <wp:effectExtent l="0" t="0" r="0" b="7620"/>
            <wp:docPr id="98" name="Imagen 98" descr="http://tiempodeexito.com/algebra/images/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tiempodeexito.com/algebra/images/m9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70" cy="3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3B" w:rsidRPr="00D6793B" w:rsidRDefault="00D6793B" w:rsidP="00032E23">
      <w:pPr>
        <w:spacing w:after="0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b/>
          <w:bCs/>
          <w:color w:val="0404B4"/>
          <w:lang w:eastAsia="es-CO"/>
        </w:rPr>
        <w:lastRenderedPageBreak/>
        <w:t>MULTIPLICACION DE MONOMIOS</w:t>
      </w:r>
    </w:p>
    <w:p w:rsidR="00032E23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 xml:space="preserve">Se toma en cuenta la ley de los signos... Se multiplican los coeficientes y a continuación de este producto se escriben las letras de los factores en orden alfabética, </w:t>
      </w:r>
      <w:proofErr w:type="spellStart"/>
      <w:r w:rsidRPr="00D6793B">
        <w:rPr>
          <w:rFonts w:eastAsia="Times New Roman" w:cstheme="minorHAnsi"/>
          <w:lang w:eastAsia="es-CO"/>
        </w:rPr>
        <w:t>poniendole</w:t>
      </w:r>
      <w:proofErr w:type="spellEnd"/>
      <w:r w:rsidRPr="00D6793B">
        <w:rPr>
          <w:rFonts w:eastAsia="Times New Roman" w:cstheme="minorHAnsi"/>
          <w:lang w:eastAsia="es-CO"/>
        </w:rPr>
        <w:t xml:space="preserve"> a cada letra un exponente igual a la suma de los exponentes que tenga en los factores.</w:t>
      </w:r>
    </w:p>
    <w:p w:rsidR="00D6793B" w:rsidRPr="00D6793B" w:rsidRDefault="00D6793B" w:rsidP="00D6793B">
      <w:pPr>
        <w:spacing w:before="100" w:beforeAutospacing="1" w:after="100" w:afterAutospacing="1" w:line="240" w:lineRule="auto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lang w:eastAsia="es-CO"/>
        </w:rPr>
        <w:t>Ejemplo:</w:t>
      </w:r>
    </w:p>
    <w:p w:rsidR="00D6793B" w:rsidRPr="00D6793B" w:rsidRDefault="00D6793B" w:rsidP="00D6793B">
      <w:pPr>
        <w:spacing w:after="0" w:line="240" w:lineRule="auto"/>
        <w:jc w:val="center"/>
        <w:rPr>
          <w:rFonts w:eastAsia="Times New Roman" w:cstheme="minorHAnsi"/>
          <w:lang w:eastAsia="es-CO"/>
        </w:rPr>
      </w:pPr>
      <w:r w:rsidRPr="00D6793B">
        <w:rPr>
          <w:rFonts w:eastAsia="Times New Roman" w:cstheme="minorHAnsi"/>
          <w:noProof/>
          <w:lang w:eastAsia="es-CO"/>
        </w:rPr>
        <w:drawing>
          <wp:inline distT="0" distB="0" distL="0" distR="0" wp14:anchorId="7BEDE273" wp14:editId="70154E1C">
            <wp:extent cx="2514600" cy="1188968"/>
            <wp:effectExtent l="0" t="0" r="0" b="0"/>
            <wp:docPr id="97" name="Imagen 97" descr="http://tiempodeexito.com/algebra/images/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tiempodeexito.com/algebra/images/m1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3B" w:rsidRPr="00D6793B" w:rsidRDefault="00D6793B" w:rsidP="00D6793B">
      <w:pPr>
        <w:shd w:val="clear" w:color="auto" w:fill="FFFFCC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CO"/>
        </w:rPr>
      </w:pPr>
    </w:p>
    <w:p w:rsidR="00D6793B" w:rsidRPr="00D6793B" w:rsidRDefault="00D6793B" w:rsidP="00D6793B">
      <w:pPr>
        <w:shd w:val="clear" w:color="auto" w:fill="FFFFCC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CO"/>
        </w:rPr>
      </w:pPr>
    </w:p>
    <w:p w:rsidR="00D6793B" w:rsidRPr="00D6793B" w:rsidRDefault="00D6793B" w:rsidP="00D6793B">
      <w:pPr>
        <w:shd w:val="clear" w:color="auto" w:fill="FFFFCC"/>
        <w:spacing w:after="0" w:line="240" w:lineRule="auto"/>
        <w:jc w:val="center"/>
        <w:rPr>
          <w:rFonts w:eastAsia="Times New Roman" w:cstheme="minorHAnsi"/>
          <w:color w:val="000000"/>
          <w:lang w:eastAsia="es-CO"/>
        </w:rPr>
      </w:pPr>
      <w:r w:rsidRPr="00D6793B">
        <w:rPr>
          <w:rFonts w:eastAsia="Times New Roman" w:cstheme="minorHAnsi"/>
          <w:noProof/>
          <w:color w:val="000000"/>
          <w:lang w:eastAsia="es-CO"/>
        </w:rPr>
        <w:drawing>
          <wp:inline distT="0" distB="0" distL="0" distR="0" wp14:anchorId="1F9709AC" wp14:editId="005ACA0E">
            <wp:extent cx="2733675" cy="841704"/>
            <wp:effectExtent l="0" t="0" r="0" b="0"/>
            <wp:docPr id="96" name="Imagen 96" descr="http://tiempodeexito.com/algebra/images/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tiempodeexito.com/algebra/images/m1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3B" w:rsidRPr="00D6793B" w:rsidRDefault="00D6793B" w:rsidP="00D6793B">
      <w:pPr>
        <w:shd w:val="clear" w:color="auto" w:fill="FFFFCC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CO"/>
        </w:rPr>
      </w:pPr>
    </w:p>
    <w:p w:rsidR="00D6793B" w:rsidRPr="003F7D7B" w:rsidRDefault="00D6793B" w:rsidP="003F7D7B">
      <w:pPr>
        <w:spacing w:after="0" w:line="240" w:lineRule="auto"/>
        <w:rPr>
          <w:rFonts w:eastAsia="Times New Roman" w:cstheme="minorHAnsi"/>
          <w:color w:val="080000"/>
          <w:lang w:eastAsia="es-CO"/>
        </w:rPr>
      </w:pPr>
    </w:p>
    <w:sectPr w:rsidR="00D6793B" w:rsidRPr="003F7D7B" w:rsidSect="00D6793B">
      <w:type w:val="continuous"/>
      <w:pgSz w:w="18711" w:h="12242" w:orient="landscape" w:code="1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45" w:rsidRDefault="00142645" w:rsidP="003F7D7B">
      <w:pPr>
        <w:spacing w:after="0" w:line="240" w:lineRule="auto"/>
      </w:pPr>
      <w:r>
        <w:separator/>
      </w:r>
    </w:p>
  </w:endnote>
  <w:endnote w:type="continuationSeparator" w:id="0">
    <w:p w:rsidR="00142645" w:rsidRDefault="00142645" w:rsidP="003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45" w:rsidRDefault="00142645" w:rsidP="003F7D7B">
      <w:pPr>
        <w:spacing w:after="0" w:line="240" w:lineRule="auto"/>
      </w:pPr>
      <w:r>
        <w:separator/>
      </w:r>
    </w:p>
  </w:footnote>
  <w:footnote w:type="continuationSeparator" w:id="0">
    <w:p w:rsidR="00142645" w:rsidRDefault="00142645" w:rsidP="003F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7B"/>
    <w:rsid w:val="00032E23"/>
    <w:rsid w:val="00142645"/>
    <w:rsid w:val="003F7D7B"/>
    <w:rsid w:val="004A223E"/>
    <w:rsid w:val="00D6793B"/>
    <w:rsid w:val="00D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7D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F7D7B"/>
  </w:style>
  <w:style w:type="paragraph" w:styleId="Encabezado">
    <w:name w:val="header"/>
    <w:basedOn w:val="Normal"/>
    <w:link w:val="EncabezadoCar"/>
    <w:uiPriority w:val="99"/>
    <w:unhideWhenUsed/>
    <w:rsid w:val="003F7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D7B"/>
  </w:style>
  <w:style w:type="paragraph" w:styleId="Piedepgina">
    <w:name w:val="footer"/>
    <w:basedOn w:val="Normal"/>
    <w:link w:val="PiedepginaCar"/>
    <w:uiPriority w:val="99"/>
    <w:unhideWhenUsed/>
    <w:rsid w:val="003F7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D7B"/>
  </w:style>
  <w:style w:type="paragraph" w:styleId="NormalWeb">
    <w:name w:val="Normal (Web)"/>
    <w:basedOn w:val="Normal"/>
    <w:uiPriority w:val="99"/>
    <w:semiHidden/>
    <w:unhideWhenUsed/>
    <w:rsid w:val="00D6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7D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F7D7B"/>
  </w:style>
  <w:style w:type="paragraph" w:styleId="Encabezado">
    <w:name w:val="header"/>
    <w:basedOn w:val="Normal"/>
    <w:link w:val="EncabezadoCar"/>
    <w:uiPriority w:val="99"/>
    <w:unhideWhenUsed/>
    <w:rsid w:val="003F7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D7B"/>
  </w:style>
  <w:style w:type="paragraph" w:styleId="Piedepgina">
    <w:name w:val="footer"/>
    <w:basedOn w:val="Normal"/>
    <w:link w:val="PiedepginaCar"/>
    <w:uiPriority w:val="99"/>
    <w:unhideWhenUsed/>
    <w:rsid w:val="003F7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D7B"/>
  </w:style>
  <w:style w:type="paragraph" w:styleId="NormalWeb">
    <w:name w:val="Normal (Web)"/>
    <w:basedOn w:val="Normal"/>
    <w:uiPriority w:val="99"/>
    <w:semiHidden/>
    <w:unhideWhenUsed/>
    <w:rsid w:val="00D6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2014-02-21T19:02:00Z</dcterms:created>
  <dcterms:modified xsi:type="dcterms:W3CDTF">2014-02-21T19:29:00Z</dcterms:modified>
</cp:coreProperties>
</file>